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68D3" w14:textId="04959AD3" w:rsidR="00F64096" w:rsidRDefault="006E7067" w:rsidP="00F64096">
      <w:r>
        <w:rPr>
          <w:rFonts w:ascii="HGP明朝E" w:eastAsia="HGP明朝E" w:hAnsi="HGP明朝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93CDD51" wp14:editId="0170ECCD">
                <wp:simplePos x="0" y="0"/>
                <wp:positionH relativeFrom="column">
                  <wp:posOffset>542926</wp:posOffset>
                </wp:positionH>
                <wp:positionV relativeFrom="paragraph">
                  <wp:posOffset>142875</wp:posOffset>
                </wp:positionV>
                <wp:extent cx="2724150" cy="914400"/>
                <wp:effectExtent l="0" t="0" r="19050" b="19050"/>
                <wp:wrapNone/>
                <wp:docPr id="440440527" name="フローチャート: 代替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91440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1184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" o:spid="_x0000_s1026" type="#_x0000_t176" style="position:absolute;margin-left:42.75pt;margin-top:11.25pt;width:214.5pt;height:1in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" fillcolor="white [3201]" strokecolor="#002060" strokeweight="1.5pt"/>
            </w:pict>
          </mc:Fallback>
        </mc:AlternateContent>
      </w:r>
      <w:r w:rsidR="00F64096" w:rsidRPr="00F64096">
        <w:rPr>
          <w:rFonts w:ascii="HGP明朝E" w:eastAsia="HGP明朝E" w:hAnsi="HGP明朝E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B29425" wp14:editId="4A328C7D">
                <wp:simplePos x="0" y="0"/>
                <wp:positionH relativeFrom="column">
                  <wp:posOffset>3333750</wp:posOffset>
                </wp:positionH>
                <wp:positionV relativeFrom="paragraph">
                  <wp:posOffset>180975</wp:posOffset>
                </wp:positionV>
                <wp:extent cx="3171825" cy="8191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E78A7" w14:textId="77777777" w:rsidR="00F64096" w:rsidRPr="006E7067" w:rsidRDefault="00F64096" w:rsidP="006E7067">
                            <w:pPr>
                              <w:spacing w:line="500" w:lineRule="exact"/>
                              <w:rPr>
                                <w:rFonts w:ascii="HGP明朝E" w:eastAsia="HGP明朝E" w:hAnsi="HGP明朝E"/>
                                <w:sz w:val="28"/>
                                <w:szCs w:val="28"/>
                              </w:rPr>
                            </w:pPr>
                            <w:r w:rsidRPr="006E7067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</w:rPr>
                              <w:t>美作大学公立化に関して</w:t>
                            </w:r>
                          </w:p>
                          <w:p w14:paraId="798C2A31" w14:textId="62AE8C05" w:rsidR="00F64096" w:rsidRPr="006E7067" w:rsidRDefault="00F64096" w:rsidP="006E7067">
                            <w:pPr>
                              <w:spacing w:line="500" w:lineRule="exact"/>
                              <w:ind w:firstLineChars="400" w:firstLine="1120"/>
                              <w:rPr>
                                <w:rFonts w:ascii="HGP明朝E" w:eastAsia="HGP明朝E" w:hAnsi="HGP明朝E"/>
                                <w:sz w:val="28"/>
                                <w:szCs w:val="28"/>
                              </w:rPr>
                            </w:pPr>
                            <w:r w:rsidRPr="006E7067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</w:rPr>
                              <w:t>あなたの声をお聞かせ下さい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294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2.5pt;margin-top:14.25pt;width:249.75pt;height:6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" stroked="f">
                <v:textbox>
                  <w:txbxContent>
                    <w:p w14:paraId="5D3E78A7" w14:textId="77777777" w:rsidR="00F64096" w:rsidRPr="006E7067" w:rsidRDefault="00F64096" w:rsidP="006E7067">
                      <w:pPr>
                        <w:spacing w:line="500" w:lineRule="exact"/>
                        <w:rPr>
                          <w:rFonts w:ascii="HGP明朝E" w:eastAsia="HGP明朝E" w:hAnsi="HGP明朝E"/>
                          <w:sz w:val="28"/>
                          <w:szCs w:val="28"/>
                        </w:rPr>
                      </w:pPr>
                      <w:r w:rsidRPr="006E7067">
                        <w:rPr>
                          <w:rFonts w:ascii="HGP明朝E" w:eastAsia="HGP明朝E" w:hAnsi="HGP明朝E" w:hint="eastAsia"/>
                          <w:sz w:val="28"/>
                          <w:szCs w:val="28"/>
                        </w:rPr>
                        <w:t>美作大学公立化に関して</w:t>
                      </w:r>
                    </w:p>
                    <w:p w14:paraId="798C2A31" w14:textId="62AE8C05" w:rsidR="00F64096" w:rsidRPr="006E7067" w:rsidRDefault="00F64096" w:rsidP="006E7067">
                      <w:pPr>
                        <w:spacing w:line="500" w:lineRule="exact"/>
                        <w:ind w:firstLineChars="400" w:firstLine="1120"/>
                        <w:rPr>
                          <w:rFonts w:ascii="HGP明朝E" w:eastAsia="HGP明朝E" w:hAnsi="HGP明朝E"/>
                          <w:sz w:val="28"/>
                          <w:szCs w:val="28"/>
                        </w:rPr>
                      </w:pPr>
                      <w:r w:rsidRPr="006E7067">
                        <w:rPr>
                          <w:rFonts w:ascii="HGP明朝E" w:eastAsia="HGP明朝E" w:hAnsi="HGP明朝E" w:hint="eastAsia"/>
                          <w:sz w:val="28"/>
                          <w:szCs w:val="28"/>
                        </w:rPr>
                        <w:t>あなたの声をお聞かせ下さい</w:t>
                      </w:r>
                    </w:p>
                  </w:txbxContent>
                </v:textbox>
              </v:shape>
            </w:pict>
          </mc:Fallback>
        </mc:AlternateContent>
      </w:r>
      <w:r w:rsidR="00F64096">
        <w:rPr>
          <w:rFonts w:ascii="HGP明朝E" w:eastAsia="HGP明朝E" w:hAnsi="HGP明朝E" w:hint="eastAsia"/>
          <w:sz w:val="28"/>
          <w:szCs w:val="28"/>
        </w:rPr>
        <w:t xml:space="preserve">　　　　　　　　　　　　　　</w:t>
      </w:r>
    </w:p>
    <w:p w14:paraId="6C1F0638" w14:textId="23379B63" w:rsidR="00F64096" w:rsidRPr="00487390" w:rsidRDefault="008D0B38" w:rsidP="006E7067">
      <w:pPr>
        <w:pStyle w:val="aa"/>
        <w:spacing w:line="600" w:lineRule="exact"/>
        <w:ind w:firstLineChars="200" w:firstLine="1040"/>
        <w:rPr>
          <w:rFonts w:ascii="HGS明朝B" w:eastAsia="HGS明朝B" w:hAnsi="HGP明朝E"/>
          <w:sz w:val="52"/>
          <w:szCs w:val="52"/>
        </w:rPr>
      </w:pPr>
      <w:r w:rsidRPr="00487390">
        <w:rPr>
          <w:rFonts w:ascii="HGS明朝B" w:eastAsia="HGS明朝B" w:hAnsi="HGP明朝E" w:hint="eastAsia"/>
          <w:sz w:val="52"/>
          <w:szCs w:val="52"/>
        </w:rPr>
        <w:t>アンケートに</w:t>
      </w:r>
    </w:p>
    <w:p w14:paraId="16E5E888" w14:textId="17DE2D91" w:rsidR="008D0B38" w:rsidRPr="00487390" w:rsidRDefault="008D0B38" w:rsidP="00487390">
      <w:pPr>
        <w:pStyle w:val="aa"/>
        <w:spacing w:line="600" w:lineRule="exact"/>
        <w:ind w:firstLineChars="300" w:firstLine="1440"/>
        <w:rPr>
          <w:rFonts w:ascii="HGS明朝B" w:eastAsia="HGS明朝B" w:hAnsi="HGP明朝E"/>
          <w:sz w:val="48"/>
          <w:szCs w:val="48"/>
        </w:rPr>
      </w:pPr>
      <w:r w:rsidRPr="00487390">
        <w:rPr>
          <w:rFonts w:ascii="HGS明朝B" w:eastAsia="HGS明朝B" w:hAnsi="HGP明朝E" w:hint="eastAsia"/>
          <w:sz w:val="48"/>
          <w:szCs w:val="48"/>
        </w:rPr>
        <w:t>ご協力</w:t>
      </w:r>
      <w:r w:rsidR="00487390" w:rsidRPr="00487390">
        <w:rPr>
          <w:rFonts w:ascii="HGS明朝B" w:eastAsia="HGS明朝B" w:hAnsi="HGP明朝E" w:hint="eastAsia"/>
          <w:sz w:val="48"/>
          <w:szCs w:val="48"/>
        </w:rPr>
        <w:t>ください</w:t>
      </w:r>
    </w:p>
    <w:p w14:paraId="5AE7D7A8" w14:textId="2CBE50CC" w:rsidR="006E7067" w:rsidRPr="008D0B38" w:rsidRDefault="00487390" w:rsidP="006E7067">
      <w:pPr>
        <w:pStyle w:val="aa"/>
        <w:spacing w:line="600" w:lineRule="exact"/>
        <w:ind w:firstLineChars="400" w:firstLine="840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2FBF6ED" wp14:editId="78AFAA57">
            <wp:simplePos x="0" y="0"/>
            <wp:positionH relativeFrom="page">
              <wp:posOffset>5560060</wp:posOffset>
            </wp:positionH>
            <wp:positionV relativeFrom="paragraph">
              <wp:posOffset>9525</wp:posOffset>
            </wp:positionV>
            <wp:extent cx="1628775" cy="1367155"/>
            <wp:effectExtent l="0" t="0" r="9525" b="4445"/>
            <wp:wrapTight wrapText="bothSides">
              <wp:wrapPolygon edited="0">
                <wp:start x="0" y="0"/>
                <wp:lineTo x="0" y="21369"/>
                <wp:lineTo x="21474" y="21369"/>
                <wp:lineTo x="21474" y="0"/>
                <wp:lineTo x="0" y="0"/>
              </wp:wrapPolygon>
            </wp:wrapTight>
            <wp:docPr id="2" name="図 1" descr="花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花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6AAEE0" w14:textId="3D0E1B37" w:rsidR="008D0B38" w:rsidRDefault="008D0B38" w:rsidP="006E7067">
      <w:pPr>
        <w:spacing w:line="460" w:lineRule="exact"/>
        <w:rPr>
          <w:rFonts w:ascii="HGP明朝E" w:eastAsia="HGP明朝E" w:hAnsi="HGP明朝E"/>
          <w:sz w:val="28"/>
          <w:szCs w:val="28"/>
        </w:rPr>
      </w:pPr>
      <w:r w:rsidRPr="009B4552">
        <w:rPr>
          <w:rFonts w:ascii="HGP明朝E" w:eastAsia="HGP明朝E" w:hAnsi="HGP明朝E" w:hint="eastAsia"/>
          <w:sz w:val="28"/>
          <w:szCs w:val="28"/>
        </w:rPr>
        <w:t>〇美作大学公立化に関して、あなたはどのようにお考えですか。</w:t>
      </w:r>
    </w:p>
    <w:p w14:paraId="279A8264" w14:textId="572C8572" w:rsidR="00487390" w:rsidRPr="009B4552" w:rsidRDefault="00487390" w:rsidP="006E7067">
      <w:pPr>
        <w:spacing w:line="460" w:lineRule="exact"/>
        <w:rPr>
          <w:rFonts w:ascii="HGP明朝E" w:eastAsia="HGP明朝E" w:hAnsi="HGP明朝E"/>
          <w:sz w:val="28"/>
          <w:szCs w:val="28"/>
        </w:rPr>
      </w:pPr>
    </w:p>
    <w:p w14:paraId="42F61BA2" w14:textId="707DFF76" w:rsidR="008D0B38" w:rsidRPr="009B4552" w:rsidRDefault="006E7067" w:rsidP="006E7067">
      <w:pPr>
        <w:pStyle w:val="a9"/>
        <w:spacing w:line="460" w:lineRule="exact"/>
        <w:ind w:left="91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①</w:t>
      </w:r>
      <w:r w:rsidR="008D0B38" w:rsidRPr="009B4552">
        <w:rPr>
          <w:rFonts w:hint="eastAsia"/>
          <w:sz w:val="28"/>
          <w:szCs w:val="28"/>
        </w:rPr>
        <w:t>公立化は賛成　　 　②公立化は反対</w:t>
      </w:r>
    </w:p>
    <w:p w14:paraId="5BC3DACD" w14:textId="78ABFDF6" w:rsidR="008D0B38" w:rsidRDefault="008D0B38" w:rsidP="006E7067">
      <w:pPr>
        <w:spacing w:line="460" w:lineRule="exact"/>
        <w:ind w:left="555" w:firstLineChars="400" w:firstLine="1120"/>
        <w:rPr>
          <w:sz w:val="28"/>
          <w:szCs w:val="28"/>
        </w:rPr>
      </w:pPr>
      <w:r w:rsidRPr="009B4552">
        <w:rPr>
          <w:rFonts w:hint="eastAsia"/>
          <w:sz w:val="28"/>
          <w:szCs w:val="28"/>
        </w:rPr>
        <w:t>③どちらともいえない　④その他・関心がない</w:t>
      </w:r>
    </w:p>
    <w:p w14:paraId="5496CA60" w14:textId="5A25F740" w:rsidR="006E7067" w:rsidRPr="009B4552" w:rsidRDefault="006E7067" w:rsidP="006E7067">
      <w:pPr>
        <w:spacing w:line="460" w:lineRule="exact"/>
        <w:ind w:left="555" w:firstLineChars="400" w:firstLine="1120"/>
        <w:rPr>
          <w:sz w:val="28"/>
          <w:szCs w:val="28"/>
        </w:rPr>
      </w:pPr>
    </w:p>
    <w:p w14:paraId="5E95FB13" w14:textId="0F00ACB5" w:rsidR="008D0B38" w:rsidRPr="009B4552" w:rsidRDefault="008D0B38" w:rsidP="008D0B38">
      <w:pPr>
        <w:rPr>
          <w:rFonts w:ascii="HGP明朝E" w:eastAsia="HGP明朝E" w:hAnsi="HGP明朝E"/>
          <w:sz w:val="28"/>
          <w:szCs w:val="28"/>
        </w:rPr>
      </w:pPr>
      <w:r w:rsidRPr="009B4552">
        <w:rPr>
          <w:rFonts w:ascii="HGP明朝E" w:eastAsia="HGP明朝E" w:hAnsi="HGP明朝E" w:hint="eastAsia"/>
          <w:sz w:val="28"/>
          <w:szCs w:val="28"/>
        </w:rPr>
        <w:t>〇差し支えなければ、上記の項目を選択した理由をお聞かせください</w:t>
      </w:r>
    </w:p>
    <w:p w14:paraId="5DFD1683" w14:textId="6D8FBDC8" w:rsidR="008D0B38" w:rsidRPr="00F64096" w:rsidRDefault="008D0B38">
      <w:pPr>
        <w:rPr>
          <w:sz w:val="72"/>
          <w:szCs w:val="72"/>
        </w:rPr>
      </w:pPr>
      <w:r w:rsidRPr="00F64096">
        <w:rPr>
          <w:rFonts w:hint="eastAsia"/>
          <w:sz w:val="72"/>
          <w:szCs w:val="72"/>
        </w:rPr>
        <w:t xml:space="preserve">（　</w:t>
      </w:r>
      <w:r w:rsidRPr="009B4552">
        <w:rPr>
          <w:rFonts w:hint="eastAsia"/>
          <w:sz w:val="28"/>
          <w:szCs w:val="28"/>
        </w:rPr>
        <w:t xml:space="preserve">　　　　　　　　　　</w:t>
      </w:r>
      <w:r w:rsidR="009B4552">
        <w:rPr>
          <w:rFonts w:hint="eastAsia"/>
          <w:sz w:val="28"/>
          <w:szCs w:val="28"/>
        </w:rPr>
        <w:t xml:space="preserve">　　　　　　　　　　　　　</w:t>
      </w:r>
      <w:r w:rsidRPr="009B4552">
        <w:rPr>
          <w:rFonts w:hint="eastAsia"/>
          <w:sz w:val="28"/>
          <w:szCs w:val="28"/>
        </w:rPr>
        <w:t xml:space="preserve">　</w:t>
      </w:r>
      <w:r w:rsidRPr="00F64096">
        <w:rPr>
          <w:rFonts w:hint="eastAsia"/>
          <w:sz w:val="72"/>
          <w:szCs w:val="72"/>
        </w:rPr>
        <w:t xml:space="preserve">　）</w:t>
      </w:r>
    </w:p>
    <w:p w14:paraId="10318DB4" w14:textId="77777777" w:rsidR="006E7067" w:rsidRDefault="00ED4C47" w:rsidP="006E7067">
      <w:pPr>
        <w:spacing w:line="460" w:lineRule="exact"/>
        <w:rPr>
          <w:rFonts w:ascii="HGP明朝E" w:eastAsia="HGP明朝E" w:hAnsi="HGP明朝E"/>
          <w:sz w:val="28"/>
          <w:szCs w:val="28"/>
        </w:rPr>
      </w:pPr>
      <w:r w:rsidRPr="009B4552">
        <w:rPr>
          <w:rFonts w:ascii="HGP明朝E" w:eastAsia="HGP明朝E" w:hAnsi="HGP明朝E" w:hint="eastAsia"/>
          <w:sz w:val="28"/>
          <w:szCs w:val="28"/>
        </w:rPr>
        <w:t>〇公立化への方向として考えられるあり方について、</w:t>
      </w:r>
    </w:p>
    <w:p w14:paraId="7742DFC1" w14:textId="744B84C6" w:rsidR="00ED4C47" w:rsidRDefault="00ED4C47" w:rsidP="006E7067">
      <w:pPr>
        <w:spacing w:line="460" w:lineRule="exact"/>
        <w:ind w:firstLineChars="1400" w:firstLine="3920"/>
        <w:rPr>
          <w:rFonts w:ascii="HGP明朝E" w:eastAsia="HGP明朝E" w:hAnsi="HGP明朝E"/>
          <w:sz w:val="28"/>
          <w:szCs w:val="28"/>
        </w:rPr>
      </w:pPr>
      <w:r w:rsidRPr="009B4552">
        <w:rPr>
          <w:rFonts w:ascii="HGP明朝E" w:eastAsia="HGP明朝E" w:hAnsi="HGP明朝E" w:hint="eastAsia"/>
          <w:sz w:val="28"/>
          <w:szCs w:val="28"/>
        </w:rPr>
        <w:t>下記の中から選択してください（丸印を）</w:t>
      </w:r>
    </w:p>
    <w:p w14:paraId="2C14057E" w14:textId="4C4A083B" w:rsidR="00ED4C47" w:rsidRPr="00487390" w:rsidRDefault="00ED4C47" w:rsidP="00487390">
      <w:pPr>
        <w:spacing w:line="460" w:lineRule="exact"/>
        <w:rPr>
          <w:sz w:val="28"/>
          <w:szCs w:val="28"/>
        </w:rPr>
      </w:pPr>
      <w:r w:rsidRPr="009B4552">
        <w:rPr>
          <w:rFonts w:hint="eastAsia"/>
          <w:sz w:val="28"/>
          <w:szCs w:val="28"/>
        </w:rPr>
        <w:t xml:space="preserve">　</w:t>
      </w:r>
      <w:r w:rsidR="006E7067">
        <w:rPr>
          <w:rFonts w:hint="eastAsia"/>
          <w:sz w:val="28"/>
          <w:szCs w:val="28"/>
        </w:rPr>
        <w:t xml:space="preserve">　　　　</w:t>
      </w:r>
      <w:r w:rsidRPr="009B4552">
        <w:rPr>
          <w:rFonts w:hint="eastAsia"/>
          <w:sz w:val="28"/>
          <w:szCs w:val="28"/>
        </w:rPr>
        <w:t>①高専との協議も含めて「国立化」を検討する</w:t>
      </w:r>
    </w:p>
    <w:p w14:paraId="16D3178B" w14:textId="6209C694" w:rsidR="00ED4C47" w:rsidRPr="009B4552" w:rsidRDefault="00ED4C47" w:rsidP="00487390">
      <w:pPr>
        <w:spacing w:line="460" w:lineRule="exact"/>
        <w:ind w:firstLineChars="500" w:firstLine="1400"/>
        <w:rPr>
          <w:sz w:val="28"/>
          <w:szCs w:val="28"/>
        </w:rPr>
      </w:pPr>
      <w:r w:rsidRPr="009B4552">
        <w:rPr>
          <w:rFonts w:hint="eastAsia"/>
          <w:sz w:val="28"/>
          <w:szCs w:val="28"/>
        </w:rPr>
        <w:t>②岡山県立として検討する</w:t>
      </w:r>
    </w:p>
    <w:p w14:paraId="0FCA09D6" w14:textId="21892986" w:rsidR="00ED4C47" w:rsidRPr="009B4552" w:rsidRDefault="00ED4C47" w:rsidP="00487390">
      <w:pPr>
        <w:spacing w:line="460" w:lineRule="exact"/>
        <w:rPr>
          <w:sz w:val="28"/>
          <w:szCs w:val="28"/>
        </w:rPr>
      </w:pPr>
      <w:r w:rsidRPr="009B4552">
        <w:rPr>
          <w:rFonts w:hint="eastAsia"/>
          <w:sz w:val="28"/>
          <w:szCs w:val="28"/>
        </w:rPr>
        <w:t xml:space="preserve">　</w:t>
      </w:r>
      <w:r w:rsidR="006E7067">
        <w:rPr>
          <w:rFonts w:hint="eastAsia"/>
          <w:sz w:val="28"/>
          <w:szCs w:val="28"/>
        </w:rPr>
        <w:t xml:space="preserve">　　　　</w:t>
      </w:r>
      <w:r w:rsidRPr="009B4552">
        <w:rPr>
          <w:rFonts w:hint="eastAsia"/>
          <w:sz w:val="28"/>
          <w:szCs w:val="28"/>
        </w:rPr>
        <w:t>③津山周辺市町との広域化の公立を検討する</w:t>
      </w:r>
    </w:p>
    <w:p w14:paraId="344C53A6" w14:textId="3E08D7CC" w:rsidR="00ED4C47" w:rsidRDefault="00ED4C47" w:rsidP="00487390">
      <w:pPr>
        <w:spacing w:line="460" w:lineRule="exact"/>
        <w:rPr>
          <w:sz w:val="28"/>
          <w:szCs w:val="28"/>
        </w:rPr>
      </w:pPr>
      <w:r w:rsidRPr="009B4552">
        <w:rPr>
          <w:rFonts w:hint="eastAsia"/>
          <w:sz w:val="28"/>
          <w:szCs w:val="28"/>
        </w:rPr>
        <w:t xml:space="preserve">　</w:t>
      </w:r>
      <w:r w:rsidR="006E7067">
        <w:rPr>
          <w:rFonts w:hint="eastAsia"/>
          <w:sz w:val="28"/>
          <w:szCs w:val="28"/>
        </w:rPr>
        <w:t xml:space="preserve">　　　　</w:t>
      </w:r>
      <w:r w:rsidRPr="009B4552">
        <w:rPr>
          <w:rFonts w:hint="eastAsia"/>
          <w:sz w:val="28"/>
          <w:szCs w:val="28"/>
        </w:rPr>
        <w:t>④津山市立を検討する</w:t>
      </w:r>
    </w:p>
    <w:p w14:paraId="3C5F17CE" w14:textId="77777777" w:rsidR="00487390" w:rsidRDefault="00487390" w:rsidP="00487390">
      <w:pPr>
        <w:spacing w:line="360" w:lineRule="exact"/>
        <w:rPr>
          <w:sz w:val="28"/>
          <w:szCs w:val="28"/>
        </w:rPr>
      </w:pPr>
    </w:p>
    <w:p w14:paraId="3E4D9EA3" w14:textId="77777777" w:rsidR="006E7067" w:rsidRDefault="00ED4C47" w:rsidP="006E7067">
      <w:pPr>
        <w:spacing w:line="460" w:lineRule="exact"/>
        <w:ind w:left="1400" w:hangingChars="500" w:hanging="1400"/>
        <w:rPr>
          <w:rFonts w:ascii="HGP明朝E" w:eastAsia="HGP明朝E" w:hAnsi="HGP明朝E"/>
          <w:sz w:val="28"/>
          <w:szCs w:val="28"/>
        </w:rPr>
      </w:pPr>
      <w:r w:rsidRPr="009B4552">
        <w:rPr>
          <w:rFonts w:ascii="HGP明朝E" w:eastAsia="HGP明朝E" w:hAnsi="HGP明朝E" w:hint="eastAsia"/>
          <w:sz w:val="28"/>
          <w:szCs w:val="28"/>
        </w:rPr>
        <w:t>〇現状のままで、私立大学としての存続をしてもらう場合、</w:t>
      </w:r>
    </w:p>
    <w:p w14:paraId="13DF1BE1" w14:textId="7C074777" w:rsidR="00ED4C47" w:rsidRDefault="00ED4C47" w:rsidP="006E7067">
      <w:pPr>
        <w:spacing w:line="460" w:lineRule="exact"/>
        <w:ind w:leftChars="500" w:left="1050" w:firstLineChars="600" w:firstLine="1680"/>
        <w:rPr>
          <w:rFonts w:ascii="HGP明朝E" w:eastAsia="HGP明朝E" w:hAnsi="HGP明朝E"/>
          <w:sz w:val="28"/>
          <w:szCs w:val="28"/>
        </w:rPr>
      </w:pPr>
      <w:r w:rsidRPr="009B4552">
        <w:rPr>
          <w:rFonts w:ascii="HGP明朝E" w:eastAsia="HGP明朝E" w:hAnsi="HGP明朝E" w:hint="eastAsia"/>
          <w:sz w:val="28"/>
          <w:szCs w:val="28"/>
        </w:rPr>
        <w:t>その方策について下記の中から選択してください（丸印を）</w:t>
      </w:r>
    </w:p>
    <w:p w14:paraId="12AEA550" w14:textId="0FAFDF99" w:rsidR="00ED4C47" w:rsidRPr="009B4552" w:rsidRDefault="00ED4C47" w:rsidP="00487390">
      <w:pPr>
        <w:spacing w:line="460" w:lineRule="exact"/>
        <w:ind w:firstLineChars="400" w:firstLine="1120"/>
        <w:rPr>
          <w:sz w:val="28"/>
          <w:szCs w:val="28"/>
        </w:rPr>
      </w:pPr>
      <w:r w:rsidRPr="009B4552">
        <w:rPr>
          <w:rFonts w:hint="eastAsia"/>
          <w:sz w:val="28"/>
          <w:szCs w:val="28"/>
        </w:rPr>
        <w:t xml:space="preserve">　①現状のまま、頑張ってもらう　②新しい学部の導入を考える</w:t>
      </w:r>
    </w:p>
    <w:p w14:paraId="4DAAA213" w14:textId="0FC20202" w:rsidR="00ED4C47" w:rsidRDefault="00ED4C47" w:rsidP="00487390">
      <w:pPr>
        <w:spacing w:line="460" w:lineRule="exact"/>
        <w:ind w:firstLineChars="400" w:firstLine="1120"/>
        <w:rPr>
          <w:sz w:val="28"/>
          <w:szCs w:val="28"/>
        </w:rPr>
      </w:pPr>
      <w:r w:rsidRPr="009B4552">
        <w:rPr>
          <w:rFonts w:hint="eastAsia"/>
          <w:sz w:val="28"/>
          <w:szCs w:val="28"/>
        </w:rPr>
        <w:t xml:space="preserve">　③</w:t>
      </w:r>
      <w:r w:rsidR="009B4552" w:rsidRPr="009B4552">
        <w:rPr>
          <w:rFonts w:hint="eastAsia"/>
          <w:sz w:val="28"/>
          <w:szCs w:val="28"/>
        </w:rPr>
        <w:t>他の学園への経営移譲を考える（例えば、加計学園、近畿大学・・）</w:t>
      </w:r>
    </w:p>
    <w:p w14:paraId="102F337B" w14:textId="77777777" w:rsidR="006E7067" w:rsidRPr="009B4552" w:rsidRDefault="006E7067" w:rsidP="006E7067">
      <w:pPr>
        <w:ind w:firstLineChars="400" w:firstLine="1120"/>
        <w:rPr>
          <w:sz w:val="28"/>
          <w:szCs w:val="28"/>
        </w:rPr>
      </w:pPr>
    </w:p>
    <w:p w14:paraId="2B066D08" w14:textId="4C52705D" w:rsidR="009B4552" w:rsidRPr="009B4552" w:rsidRDefault="009B4552" w:rsidP="00487390">
      <w:pPr>
        <w:ind w:firstLineChars="100" w:firstLine="280"/>
        <w:rPr>
          <w:sz w:val="28"/>
          <w:szCs w:val="28"/>
          <w:u w:val="single"/>
        </w:rPr>
      </w:pPr>
      <w:r w:rsidRPr="009B4552">
        <w:rPr>
          <w:rFonts w:hint="eastAsia"/>
          <w:sz w:val="28"/>
          <w:szCs w:val="28"/>
          <w:u w:val="single"/>
        </w:rPr>
        <w:t>ご協力ありがとうございました。</w:t>
      </w:r>
      <w:r w:rsidR="0003573E">
        <w:rPr>
          <w:rFonts w:hint="eastAsia"/>
          <w:sz w:val="28"/>
          <w:szCs w:val="28"/>
          <w:u w:val="single"/>
        </w:rPr>
        <w:t>下記アドレスへ返信ください。</w:t>
      </w:r>
    </w:p>
    <w:p w14:paraId="16AB791B" w14:textId="4E0076FC" w:rsidR="006E7067" w:rsidRPr="00271B0D" w:rsidRDefault="009B4552" w:rsidP="006E7067">
      <w:pPr>
        <w:rPr>
          <w:sz w:val="24"/>
        </w:rPr>
      </w:pPr>
      <w:r>
        <w:rPr>
          <w:rFonts w:hint="eastAsia"/>
          <w:sz w:val="28"/>
          <w:szCs w:val="28"/>
        </w:rPr>
        <w:t xml:space="preserve">　　　　</w:t>
      </w:r>
      <w:r w:rsidR="006E7067" w:rsidRPr="00271B0D">
        <w:rPr>
          <w:rFonts w:hint="eastAsia"/>
          <w:sz w:val="24"/>
        </w:rPr>
        <w:t xml:space="preserve">　</w:t>
      </w:r>
      <w:hyperlink r:id="rId6" w:history="1">
        <w:r w:rsidR="00FC7A36" w:rsidRPr="00EA7587">
          <w:rPr>
            <w:rStyle w:val="ab"/>
            <w:rFonts w:ascii="Roboto" w:hAnsi="Roboto"/>
            <w:sz w:val="24"/>
            <w:shd w:val="clear" w:color="auto" w:fill="FFFFFF"/>
          </w:rPr>
          <w:t>hirosue0723@gmail.com</w:t>
        </w:r>
      </w:hyperlink>
      <w:r w:rsidR="00FC7A36">
        <w:rPr>
          <w:rFonts w:ascii="Roboto" w:hAnsi="Roboto" w:hint="eastAsia"/>
          <w:color w:val="222222"/>
          <w:sz w:val="24"/>
          <w:shd w:val="clear" w:color="auto" w:fill="FFFFFF"/>
        </w:rPr>
        <w:t xml:space="preserve">　　</w:t>
      </w:r>
      <w:r w:rsidR="00FC7A36" w:rsidRPr="00FC7A36">
        <w:rPr>
          <w:rFonts w:ascii="Roboto" w:hAnsi="Roboto"/>
          <w:color w:val="222222"/>
          <w:sz w:val="24"/>
          <w:shd w:val="clear" w:color="auto" w:fill="FFFFFF"/>
        </w:rPr>
        <w:t>hirosue0723@gmail.com</w:t>
      </w:r>
    </w:p>
    <w:p w14:paraId="37C2C7A6" w14:textId="4BA41E7D" w:rsidR="009B4552" w:rsidRDefault="009B4552" w:rsidP="0003573E">
      <w:pPr>
        <w:ind w:firstLineChars="100" w:firstLine="280"/>
        <w:rPr>
          <w:sz w:val="22"/>
          <w:szCs w:val="22"/>
        </w:rPr>
      </w:pPr>
      <w:r>
        <w:rPr>
          <w:rFonts w:hint="eastAsia"/>
          <w:sz w:val="28"/>
          <w:szCs w:val="28"/>
        </w:rPr>
        <w:t xml:space="preserve">日本共産党津山市委員会　　　</w:t>
      </w:r>
      <w:r w:rsidRPr="009B4552">
        <w:rPr>
          <w:rFonts w:hint="eastAsia"/>
          <w:sz w:val="22"/>
          <w:szCs w:val="22"/>
        </w:rPr>
        <w:t>津山市二宮１２９４－１　TEL　２８-７２６０</w:t>
      </w:r>
    </w:p>
    <w:p w14:paraId="49A3A3D4" w14:textId="077EBA5E" w:rsidR="0003573E" w:rsidRPr="0003573E" w:rsidRDefault="0003573E" w:rsidP="0003573E">
      <w:pPr>
        <w:ind w:firstLineChars="100" w:firstLine="240"/>
        <w:rPr>
          <w:sz w:val="24"/>
        </w:rPr>
      </w:pPr>
      <w:r w:rsidRPr="0003573E">
        <w:rPr>
          <w:rFonts w:hint="eastAsia"/>
          <w:sz w:val="24"/>
        </w:rPr>
        <w:t>日本共産党津山市議会議員　　　　　末永　弘之</w:t>
      </w:r>
    </w:p>
    <w:sectPr w:rsidR="0003573E" w:rsidRPr="0003573E" w:rsidSect="009B45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AC9"/>
    <w:multiLevelType w:val="hybridMultilevel"/>
    <w:tmpl w:val="EE7CD1A6"/>
    <w:lvl w:ilvl="0" w:tplc="40A0A456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num w:numId="1" w16cid:durableId="187264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38"/>
    <w:rsid w:val="0003573E"/>
    <w:rsid w:val="0005522C"/>
    <w:rsid w:val="001562C2"/>
    <w:rsid w:val="00271B0D"/>
    <w:rsid w:val="00482877"/>
    <w:rsid w:val="00487390"/>
    <w:rsid w:val="004E3528"/>
    <w:rsid w:val="004E6C2F"/>
    <w:rsid w:val="006A04B6"/>
    <w:rsid w:val="006E7067"/>
    <w:rsid w:val="00710B29"/>
    <w:rsid w:val="008154BC"/>
    <w:rsid w:val="008D0B38"/>
    <w:rsid w:val="009B4552"/>
    <w:rsid w:val="00ED4C47"/>
    <w:rsid w:val="00F64096"/>
    <w:rsid w:val="00FC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028079"/>
  <w15:chartTrackingRefBased/>
  <w15:docId w15:val="{B064B9D9-1E60-471F-9215-9CDC1FC8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B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B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B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B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B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B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B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0B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0B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0B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0B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0B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0B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0B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0B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0B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0B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0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B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0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B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0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B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0B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0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0B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0B38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D0B38"/>
    <w:pPr>
      <w:widowControl w:val="0"/>
    </w:pPr>
  </w:style>
  <w:style w:type="character" w:styleId="ab">
    <w:name w:val="Hyperlink"/>
    <w:basedOn w:val="a0"/>
    <w:uiPriority w:val="99"/>
    <w:unhideWhenUsed/>
    <w:rsid w:val="00FC7A3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C7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rosue072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正美 山本</dc:creator>
  <cp:keywords/>
  <dc:description/>
  <cp:lastModifiedBy>弘之 末永</cp:lastModifiedBy>
  <cp:revision>5</cp:revision>
  <dcterms:created xsi:type="dcterms:W3CDTF">2025-09-19T02:25:00Z</dcterms:created>
  <dcterms:modified xsi:type="dcterms:W3CDTF">2025-09-19T03:32:00Z</dcterms:modified>
</cp:coreProperties>
</file>